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FD" w:rsidRPr="00AE1FB6" w:rsidRDefault="00AA31FD" w:rsidP="00AE1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B6">
        <w:rPr>
          <w:rFonts w:ascii="Times New Roman" w:hAnsi="Times New Roman" w:cs="Times New Roman"/>
          <w:b/>
          <w:sz w:val="24"/>
          <w:szCs w:val="24"/>
        </w:rPr>
        <w:t xml:space="preserve">DECRETO Nº 7.514 DE </w:t>
      </w:r>
      <w:proofErr w:type="gramStart"/>
      <w:r w:rsidRPr="00AE1FB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AE1FB6">
        <w:rPr>
          <w:rFonts w:ascii="Times New Roman" w:hAnsi="Times New Roman" w:cs="Times New Roman"/>
          <w:b/>
          <w:sz w:val="24"/>
          <w:szCs w:val="24"/>
        </w:rPr>
        <w:t xml:space="preserve"> DE MAIO DE 2014</w:t>
      </w:r>
    </w:p>
    <w:p w:rsidR="00AE1FB6" w:rsidRPr="00AE1FB6" w:rsidRDefault="00AE1FB6" w:rsidP="00AE1F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E1FB6">
        <w:rPr>
          <w:rFonts w:ascii="Times New Roman" w:hAnsi="Times New Roman" w:cs="Times New Roman"/>
          <w:b/>
          <w:i/>
          <w:color w:val="FF0000"/>
          <w:sz w:val="24"/>
          <w:szCs w:val="24"/>
        </w:rPr>
        <w:t>(Publicado no DOE nº 11.298/2014)</w:t>
      </w:r>
    </w:p>
    <w:p w:rsidR="00AE1FB6" w:rsidRPr="00AE1FB6" w:rsidRDefault="00AE1FB6" w:rsidP="00AE1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Altera os </w:t>
      </w:r>
      <w:proofErr w:type="spellStart"/>
      <w:r w:rsidRPr="00AE1FB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AE1FB6">
        <w:rPr>
          <w:rFonts w:ascii="Times New Roman" w:hAnsi="Times New Roman" w:cs="Times New Roman"/>
          <w:sz w:val="24"/>
          <w:szCs w:val="24"/>
        </w:rPr>
        <w:t>. 1º, 4º, 9º e o Anexo I do Decreto Estadual nº 6.854, de 30 de dezembro de 2002, que “Dispõe sobre a concessão de diárias para servidores da Administração Direta, das Autarquias e Fundações Públicas Estaduais e dá outras providências”.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O GOVERNADOR DO ESTADO DO ACRE, no uso das atribuições que lhe conferem o inciso IV do Art. 78 da Constituição Estadual, DECRETA: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Art. 1º Os </w:t>
      </w:r>
      <w:proofErr w:type="spellStart"/>
      <w:r w:rsidRPr="00AE1FB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AE1F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1º, 4º e 9º</w:t>
      </w:r>
      <w:proofErr w:type="gramEnd"/>
      <w:r w:rsidRPr="00AE1FB6">
        <w:rPr>
          <w:rFonts w:ascii="Times New Roman" w:hAnsi="Times New Roman" w:cs="Times New Roman"/>
          <w:sz w:val="24"/>
          <w:szCs w:val="24"/>
        </w:rPr>
        <w:t xml:space="preserve"> do Decreto nº 6.854, de 30 de dezembro de 2002, passam a vigorar com a seguinte redação: “Art. 1º ...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§ 1º O disposto neste artigo não se aplica aos casos em que o deslocamento da sede constituir exigência permanente do cargo do servidor. ...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§ 4º Quando o deslocamento do servidor no interesse da administração ocorrer dentro do município sede de sua lotação funcional e incorrer em gastos com alimentação, previamente autorizados pelo ordenador de despesas, a ele 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AE1FB6">
        <w:rPr>
          <w:rFonts w:ascii="Times New Roman" w:hAnsi="Times New Roman" w:cs="Times New Roman"/>
          <w:sz w:val="24"/>
          <w:szCs w:val="24"/>
        </w:rPr>
        <w:t xml:space="preserve"> garantida indenização pelos gastos devidamente comprovados. ...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 Art. 4º O servidor fará jus: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 I - a metade do valor das diárias, quando fornecido alojamento ou outra forma de pousada, em próprio da Administração Pública ou do setor privado;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II - a indenização dos gastos com locomoção devidamente comprova- dos quando fornecido alimentação e alojamento ou outra forma de pousada, em próprio da Administração Pública ou do setor privado.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§ 1º Nos casos em que o afastamento não exigir pernoite fora do município sede de sua lotação funcional, for superior a quatro horas e compreender o período da intrajornada de trabalho, será garantido ao servidor em deslocamento o pagamento de 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meia diária</w:t>
      </w:r>
      <w:proofErr w:type="gramEnd"/>
      <w:r w:rsidRPr="00AE1FB6">
        <w:rPr>
          <w:rFonts w:ascii="Times New Roman" w:hAnsi="Times New Roman" w:cs="Times New Roman"/>
          <w:sz w:val="24"/>
          <w:szCs w:val="24"/>
        </w:rPr>
        <w:t xml:space="preserve"> destinado a indenizá-lo pelas despesas com alimentação e transporte, exceto na hipótese dos § 4º.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§ 2º Equipara-se a pernoite fora da sede, para os </w:t>
      </w:r>
      <w:proofErr w:type="spellStart"/>
      <w:r w:rsidRPr="00AE1FB6">
        <w:rPr>
          <w:rFonts w:ascii="Times New Roman" w:hAnsi="Times New Roman" w:cs="Times New Roman"/>
          <w:sz w:val="24"/>
          <w:szCs w:val="24"/>
        </w:rPr>
        <w:t>ﬁns</w:t>
      </w:r>
      <w:proofErr w:type="spellEnd"/>
      <w:r w:rsidRPr="00AE1FB6">
        <w:rPr>
          <w:rFonts w:ascii="Times New Roman" w:hAnsi="Times New Roman" w:cs="Times New Roman"/>
          <w:sz w:val="24"/>
          <w:szCs w:val="24"/>
        </w:rPr>
        <w:t xml:space="preserve"> deste Decreto, o deslocamento do servidor com previsão de partida entre a zero e as seis horas da manhã e retorno entre as dezoito e vinte três horas e cinquenta e nove minutos da mesma data.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 § 3º Nos casos em que o afastamento não exigir pernoite fora do município sede de sua lotação funcional, for superior a quatro horas, compreender o período da intrajornada de trabalho e for disponibilizado trans- porte pela administração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, será</w:t>
      </w:r>
      <w:proofErr w:type="gramEnd"/>
      <w:r w:rsidRPr="00AE1FB6">
        <w:rPr>
          <w:rFonts w:ascii="Times New Roman" w:hAnsi="Times New Roman" w:cs="Times New Roman"/>
          <w:sz w:val="24"/>
          <w:szCs w:val="24"/>
        </w:rPr>
        <w:t xml:space="preserve"> garantido ao servidor em deslocamento o pagamento de vinte e cinco por cento da diária destinado a indenizá-lo pelas despesas com alimentação, exceto na hipótese dos § 4º e 5º.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>§ 4º Não será devido o pagamento de diárias a servidor cujo afastamento do município sede de sua lotação funcional ocorra no período da jornada de trabalho sem o comprometimento da intrajornada.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§ 5º O deslocamento interestadual com partida entre zero e seis horas da manhã e chegada entre as dezoito e vinte três horas e cinquenta e nove minutos da mesma data será indenizado com uma diária.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§ 6º O deslocamento intermunicipal com partida entre zero e seis horas da manhã e chegada entre as dezoito e vinte três horas e cinquenta e nove minutos da mesma data será indenizado com 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meia diária</w:t>
      </w:r>
      <w:proofErr w:type="gramEnd"/>
      <w:r w:rsidRPr="00AE1F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9º ...</w:t>
      </w:r>
      <w:proofErr w:type="gramEnd"/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 ...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II - comprovante de embarque aéreo, terrestre ou </w:t>
      </w:r>
      <w:proofErr w:type="spellStart"/>
      <w:r w:rsidRPr="00AE1FB6">
        <w:rPr>
          <w:rFonts w:ascii="Times New Roman" w:hAnsi="Times New Roman" w:cs="Times New Roman"/>
          <w:sz w:val="24"/>
          <w:szCs w:val="24"/>
        </w:rPr>
        <w:t>ﬂuvial</w:t>
      </w:r>
      <w:proofErr w:type="spellEnd"/>
      <w:r w:rsidRPr="00AE1FB6">
        <w:rPr>
          <w:rFonts w:ascii="Times New Roman" w:hAnsi="Times New Roman" w:cs="Times New Roman"/>
          <w:sz w:val="24"/>
          <w:szCs w:val="24"/>
        </w:rPr>
        <w:t xml:space="preserve"> ou documento equivalente, quando se tratar de meio de transporte comercial;” (NR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E1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FD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>Art. 2º O Anexo I do Decreto nº 6.854, de 30 de dezembro de 2002, passa a vigorar com a seguinte redação:</w:t>
      </w:r>
    </w:p>
    <w:p w:rsidR="00797D47" w:rsidRPr="00AE1FB6" w:rsidRDefault="00797D47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 xml:space="preserve">“ANEXO I TABELA DE VALORES DAS </w:t>
      </w:r>
      <w:proofErr w:type="gramStart"/>
      <w:r w:rsidRPr="00AE1FB6">
        <w:rPr>
          <w:rFonts w:ascii="Times New Roman" w:hAnsi="Times New Roman" w:cs="Times New Roman"/>
          <w:sz w:val="24"/>
          <w:szCs w:val="24"/>
        </w:rPr>
        <w:t>DIÁRIAS Valores</w:t>
      </w:r>
      <w:proofErr w:type="gramEnd"/>
      <w:r w:rsidRPr="00AE1FB6">
        <w:rPr>
          <w:rFonts w:ascii="Times New Roman" w:hAnsi="Times New Roman" w:cs="Times New Roman"/>
          <w:sz w:val="24"/>
          <w:szCs w:val="24"/>
        </w:rPr>
        <w:t xml:space="preserve"> em Reais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>Classe Cargo ou Função              Fora do Estado                     Dentro do Estado</w:t>
      </w:r>
    </w:p>
    <w:p w:rsidR="00AA31FD" w:rsidRPr="00AE1FB6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>... ... ... ...</w:t>
      </w:r>
    </w:p>
    <w:p w:rsidR="00974823" w:rsidRDefault="00AA31FD" w:rsidP="00AE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FB6">
        <w:rPr>
          <w:rFonts w:ascii="Times New Roman" w:hAnsi="Times New Roman" w:cs="Times New Roman"/>
          <w:sz w:val="24"/>
          <w:szCs w:val="24"/>
        </w:rPr>
        <w:t>V Demais cargos ou funções.                                              100,00</w:t>
      </w:r>
    </w:p>
    <w:p w:rsidR="00797D47" w:rsidRPr="00797D47" w:rsidRDefault="00797D47" w:rsidP="00AE1F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D47">
        <w:rPr>
          <w:rFonts w:ascii="Times New Roman" w:hAnsi="Times New Roman" w:cs="Times New Roman"/>
          <w:i/>
          <w:sz w:val="24"/>
          <w:szCs w:val="24"/>
        </w:rPr>
        <w:t>(ver no DOE)</w:t>
      </w:r>
    </w:p>
    <w:sectPr w:rsidR="00797D47" w:rsidRPr="00797D47" w:rsidSect="00974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1FD"/>
    <w:rsid w:val="00001A10"/>
    <w:rsid w:val="00165715"/>
    <w:rsid w:val="00797D47"/>
    <w:rsid w:val="00974823"/>
    <w:rsid w:val="00AA31FD"/>
    <w:rsid w:val="00AE1FB6"/>
    <w:rsid w:val="00B23797"/>
    <w:rsid w:val="00DF63B4"/>
    <w:rsid w:val="00F2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</dc:creator>
  <cp:lastModifiedBy>debora.lopes</cp:lastModifiedBy>
  <cp:revision>4</cp:revision>
  <dcterms:created xsi:type="dcterms:W3CDTF">2014-06-03T13:45:00Z</dcterms:created>
  <dcterms:modified xsi:type="dcterms:W3CDTF">2017-01-05T16:37:00Z</dcterms:modified>
</cp:coreProperties>
</file>